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A71EE" w14:textId="77777777" w:rsidR="008D5E28" w:rsidRDefault="008D5E28" w:rsidP="008D5E2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6E0F8B" w14:textId="77777777" w:rsidR="002600A5" w:rsidRDefault="001874F0" w:rsidP="001874F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3010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</w:t>
      </w:r>
    </w:p>
    <w:p w14:paraId="762D5FA0" w14:textId="62583ECC" w:rsidR="001874F0" w:rsidRPr="00ED490F" w:rsidRDefault="001874F0" w:rsidP="001874F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Załącznik nr 1 – cenowy formularz ofertowy</w:t>
      </w:r>
    </w:p>
    <w:p w14:paraId="45BA7FE1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EC8A3CC" w14:textId="0F5735DE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BA4E8E" w14:textId="77777777" w:rsidR="002600A5" w:rsidRDefault="002600A5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408069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</w:t>
      </w:r>
    </w:p>
    <w:p w14:paraId="4F8AF191" w14:textId="5000E3BA" w:rsidR="001874F0" w:rsidRPr="00230104" w:rsidRDefault="001874F0" w:rsidP="001874F0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230104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20623513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3778"/>
        <w:gridCol w:w="4754"/>
      </w:tblGrid>
      <w:tr w:rsidR="001874F0" w:rsidRPr="007E3D67" w14:paraId="4491A4E7" w14:textId="77777777" w:rsidTr="00AB166E">
        <w:trPr>
          <w:trHeight w:val="634"/>
        </w:trPr>
        <w:tc>
          <w:tcPr>
            <w:tcW w:w="534" w:type="dxa"/>
            <w:vAlign w:val="center"/>
          </w:tcPr>
          <w:p w14:paraId="729AD4DE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1</w:t>
            </w:r>
          </w:p>
        </w:tc>
        <w:tc>
          <w:tcPr>
            <w:tcW w:w="3827" w:type="dxa"/>
            <w:vAlign w:val="center"/>
          </w:tcPr>
          <w:p w14:paraId="07C28B90" w14:textId="77777777" w:rsidR="001874F0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Nazwa firmy</w:t>
            </w:r>
          </w:p>
          <w:p w14:paraId="38E546FA" w14:textId="6A50E747" w:rsidR="008D5E28" w:rsidRPr="007E3D67" w:rsidRDefault="008D5E28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51" w:type="dxa"/>
            <w:vAlign w:val="center"/>
          </w:tcPr>
          <w:p w14:paraId="4EE0C840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06F1A84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6158F692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2CF816DB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61F9020C" w14:textId="77777777" w:rsidTr="00AB166E">
        <w:trPr>
          <w:trHeight w:val="558"/>
        </w:trPr>
        <w:tc>
          <w:tcPr>
            <w:tcW w:w="534" w:type="dxa"/>
            <w:vAlign w:val="center"/>
          </w:tcPr>
          <w:p w14:paraId="2270077D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2</w:t>
            </w:r>
          </w:p>
        </w:tc>
        <w:tc>
          <w:tcPr>
            <w:tcW w:w="3827" w:type="dxa"/>
            <w:vAlign w:val="center"/>
          </w:tcPr>
          <w:p w14:paraId="01AFA273" w14:textId="77777777" w:rsidR="001874F0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Osoba upoważniona do kontaktu</w:t>
            </w:r>
          </w:p>
          <w:p w14:paraId="3EDC0A85" w14:textId="499CD6FF" w:rsidR="008D5E28" w:rsidRPr="007E3D67" w:rsidRDefault="008D5E28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Numer telefonu</w:t>
            </w:r>
          </w:p>
        </w:tc>
        <w:tc>
          <w:tcPr>
            <w:tcW w:w="4851" w:type="dxa"/>
            <w:vAlign w:val="center"/>
          </w:tcPr>
          <w:p w14:paraId="1A8C6E6E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FC3C049" w14:textId="77777777" w:rsidR="001874F0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8752AD6" w14:textId="20F0C509" w:rsidR="008D5E28" w:rsidRPr="007E3D67" w:rsidRDefault="008D5E28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468831CC" w14:textId="77777777" w:rsidTr="00AB166E">
        <w:trPr>
          <w:trHeight w:val="551"/>
        </w:trPr>
        <w:tc>
          <w:tcPr>
            <w:tcW w:w="534" w:type="dxa"/>
            <w:vAlign w:val="center"/>
          </w:tcPr>
          <w:p w14:paraId="28D069F1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3</w:t>
            </w:r>
          </w:p>
        </w:tc>
        <w:tc>
          <w:tcPr>
            <w:tcW w:w="3827" w:type="dxa"/>
            <w:vAlign w:val="center"/>
          </w:tcPr>
          <w:p w14:paraId="5E7D0563" w14:textId="77777777" w:rsidR="001874F0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 xml:space="preserve">Termin ważności oferty </w:t>
            </w:r>
          </w:p>
          <w:p w14:paraId="7D4481B3" w14:textId="15459D16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(min </w:t>
            </w:r>
            <w:r w:rsidR="004F47ED">
              <w:rPr>
                <w:rFonts w:ascii="Arial" w:eastAsia="Times New Roman" w:hAnsi="Arial" w:cs="Arial"/>
                <w:b/>
                <w:bCs/>
              </w:rPr>
              <w:t>30</w:t>
            </w:r>
            <w:r>
              <w:rPr>
                <w:rFonts w:ascii="Arial" w:eastAsia="Times New Roman" w:hAnsi="Arial" w:cs="Arial"/>
                <w:b/>
                <w:bCs/>
              </w:rPr>
              <w:t xml:space="preserve"> dni)</w:t>
            </w:r>
          </w:p>
        </w:tc>
        <w:tc>
          <w:tcPr>
            <w:tcW w:w="4851" w:type="dxa"/>
            <w:vAlign w:val="center"/>
          </w:tcPr>
          <w:p w14:paraId="4830AEF5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0EB4BB75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1874F0" w:rsidRPr="007E3D67" w14:paraId="56EFDC03" w14:textId="77777777" w:rsidTr="00AB166E">
        <w:trPr>
          <w:trHeight w:val="559"/>
        </w:trPr>
        <w:tc>
          <w:tcPr>
            <w:tcW w:w="534" w:type="dxa"/>
            <w:vAlign w:val="center"/>
          </w:tcPr>
          <w:p w14:paraId="71EB4516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  <w:tc>
          <w:tcPr>
            <w:tcW w:w="3827" w:type="dxa"/>
            <w:vAlign w:val="center"/>
          </w:tcPr>
          <w:p w14:paraId="69C63EFF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7E3D67">
              <w:rPr>
                <w:rFonts w:ascii="Arial" w:eastAsia="Times New Roman" w:hAnsi="Arial" w:cs="Arial"/>
                <w:b/>
                <w:bCs/>
              </w:rPr>
              <w:t>Data sporządzenia oferty</w:t>
            </w:r>
          </w:p>
        </w:tc>
        <w:tc>
          <w:tcPr>
            <w:tcW w:w="4851" w:type="dxa"/>
            <w:vAlign w:val="center"/>
          </w:tcPr>
          <w:p w14:paraId="756BACF4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3ED6F132" w14:textId="77777777" w:rsidR="001874F0" w:rsidRPr="007E3D67" w:rsidRDefault="001874F0" w:rsidP="00AB166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42A50E73" w14:textId="77777777" w:rsidR="008D5E28" w:rsidRDefault="008D5E28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AD3B82" w14:textId="77777777" w:rsidR="008D5E28" w:rsidRDefault="008D5E28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3FE74C7" w14:textId="021B0576" w:rsidR="001874F0" w:rsidRPr="00ED490F" w:rsidRDefault="001874F0" w:rsidP="001874F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>FORMULARZ CENOWY</w:t>
      </w:r>
    </w:p>
    <w:p w14:paraId="33D2E44A" w14:textId="77777777" w:rsidR="001874F0" w:rsidRDefault="001874F0" w:rsidP="001874F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159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3016"/>
        <w:gridCol w:w="1133"/>
        <w:gridCol w:w="1560"/>
        <w:gridCol w:w="1636"/>
        <w:gridCol w:w="1481"/>
      </w:tblGrid>
      <w:tr w:rsidR="008D5E28" w:rsidRPr="008D5E28" w14:paraId="7F4CA8CA" w14:textId="77777777" w:rsidTr="002600A5">
        <w:trPr>
          <w:trHeight w:val="476"/>
          <w:jc w:val="center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8CB73C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16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5E5627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Nazwa środka trwałego / wartości niematerialnej lub prawnej / innych wydatków związanych z realizacją projektu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1C22CF" w14:textId="4F163BD1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Ilość (jedn. </w:t>
            </w:r>
            <w:r w:rsidR="008D5E28"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m</w:t>
            </w: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iary)</w:t>
            </w:r>
          </w:p>
        </w:tc>
        <w:tc>
          <w:tcPr>
            <w:tcW w:w="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D7036C9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Kwota wydatków netto w PLN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4F2CA2F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Kwota podatku VAT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1434F02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Kwota wydatków </w:t>
            </w:r>
          </w:p>
          <w:p w14:paraId="0E3AC2B7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D5E28">
              <w:rPr>
                <w:rFonts w:ascii="Arial" w:eastAsia="Times New Roman" w:hAnsi="Arial" w:cs="Arial"/>
                <w:b/>
                <w:bCs/>
                <w:lang w:eastAsia="pl-PL"/>
              </w:rPr>
              <w:t>brutto w PLN</w:t>
            </w:r>
          </w:p>
        </w:tc>
      </w:tr>
      <w:tr w:rsidR="008D5E28" w:rsidRPr="008D5E28" w14:paraId="257F8171" w14:textId="77777777" w:rsidTr="002600A5">
        <w:trPr>
          <w:trHeight w:val="476"/>
          <w:jc w:val="center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F44F92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9D71C6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8229BB0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2BB71DA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C0B738B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5C4994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8D5E28" w:rsidRPr="008D5E28" w14:paraId="16B7B95D" w14:textId="77777777" w:rsidTr="002600A5">
        <w:trPr>
          <w:trHeight w:val="476"/>
          <w:jc w:val="center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959B40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71BFDE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DA646A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4B1C43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880398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4FE9C1C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8D5E28" w:rsidRPr="008D5E28" w14:paraId="2C655B45" w14:textId="77777777" w:rsidTr="002600A5">
        <w:trPr>
          <w:trHeight w:val="476"/>
          <w:jc w:val="center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4EDA70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16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1EB042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95CCF4F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89E2CA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8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CE3819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E4AF351" w14:textId="77777777" w:rsidR="001874F0" w:rsidRPr="008D5E28" w:rsidRDefault="001874F0" w:rsidP="008D5E2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</w:p>
        </w:tc>
      </w:tr>
      <w:tr w:rsidR="008D5E28" w:rsidRPr="008D5E28" w14:paraId="216674F4" w14:textId="77777777" w:rsidTr="002600A5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BA129" w14:textId="14FEC64F" w:rsidR="001874F0" w:rsidRPr="008D5E28" w:rsidRDefault="008D5E28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FFBC4" w14:textId="32637F64" w:rsidR="001874F0" w:rsidRPr="008D5E28" w:rsidRDefault="008D5E28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>SPRZĘT DO ZAJĘĆ SPORTOWO-REKREACYJNYCH (ZESTAW) - TYCZKI PRZEGUBOWE, PŁACHTY DO TYCZEK, WIERTARKA, WIERTŁA DO LODU, URZĄDZENIA DO POMIARU CZASU PRZEJAZDU - 1 KOMPLET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82F1" w14:textId="0498524C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 xml:space="preserve">1 </w:t>
            </w:r>
            <w:r w:rsidR="008D5E28" w:rsidRPr="008D5E28">
              <w:rPr>
                <w:rFonts w:ascii="Arial" w:eastAsia="Times New Roman" w:hAnsi="Arial" w:cs="Arial"/>
                <w:lang w:eastAsia="pl-PL"/>
              </w:rPr>
              <w:t>komplet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3CB4" w14:textId="77777777" w:rsidR="001874F0" w:rsidRPr="008D5E28" w:rsidRDefault="001874F0" w:rsidP="008D5E2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A79F" w14:textId="77777777" w:rsidR="001874F0" w:rsidRPr="008D5E28" w:rsidRDefault="001874F0" w:rsidP="008D5E2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5D9E" w14:textId="77777777" w:rsidR="001874F0" w:rsidRPr="008D5E28" w:rsidRDefault="001874F0" w:rsidP="008D5E28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8D5E28" w:rsidRPr="008D5E28" w14:paraId="782B38A5" w14:textId="77777777" w:rsidTr="002600A5">
        <w:trPr>
          <w:trHeight w:val="20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72A18689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16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DEE6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287B620A" w14:textId="0BEB9899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D5E28">
              <w:rPr>
                <w:rFonts w:ascii="Arial" w:eastAsia="Times New Roman" w:hAnsi="Arial" w:cs="Arial"/>
                <w:lang w:eastAsia="pl-PL"/>
              </w:rPr>
              <w:t>ŁĄCZNIE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3B3B3"/>
            <w:vAlign w:val="center"/>
            <w:hideMark/>
          </w:tcPr>
          <w:p w14:paraId="206CE683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D3F101" w14:textId="77777777" w:rsidR="001874F0" w:rsidRPr="008D5E28" w:rsidRDefault="001874F0" w:rsidP="008D5E2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D17CCB" w14:textId="77777777" w:rsidR="001874F0" w:rsidRPr="008D5E28" w:rsidRDefault="001874F0" w:rsidP="008D5E2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auto"/>
            <w:vAlign w:val="center"/>
          </w:tcPr>
          <w:p w14:paraId="34AD51E3" w14:textId="77777777" w:rsidR="001874F0" w:rsidRPr="008D5E28" w:rsidRDefault="001874F0" w:rsidP="008D5E2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D5E28" w:rsidRPr="008D5E28" w14:paraId="7CE17DEE" w14:textId="77777777" w:rsidTr="002600A5">
        <w:trPr>
          <w:trHeight w:val="201"/>
          <w:jc w:val="center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2D290136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446B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3B3B3"/>
            <w:vAlign w:val="center"/>
          </w:tcPr>
          <w:p w14:paraId="05ED8182" w14:textId="77777777" w:rsidR="001874F0" w:rsidRPr="008D5E28" w:rsidRDefault="001874F0" w:rsidP="008D5E28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E1A64" w14:textId="77777777" w:rsidR="001874F0" w:rsidRPr="008D5E28" w:rsidRDefault="001874F0" w:rsidP="008D5E2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730B6" w14:textId="77777777" w:rsidR="001874F0" w:rsidRPr="008D5E28" w:rsidRDefault="001874F0" w:rsidP="008D5E28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9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C34B3C6" w14:textId="77777777" w:rsidR="001874F0" w:rsidRPr="008D5E28" w:rsidRDefault="001874F0" w:rsidP="008D5E28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1A90CD8" w14:textId="77777777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3FA37DAC" w14:textId="53150899" w:rsidR="001874F0" w:rsidRDefault="001874F0" w:rsidP="001874F0">
      <w:pPr>
        <w:tabs>
          <w:tab w:val="left" w:pos="2835"/>
        </w:tabs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E18F2FE" w14:textId="77777777" w:rsidR="001874F0" w:rsidRDefault="001874F0" w:rsidP="001874F0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1E2EED5E" w14:textId="2BB39D18" w:rsidR="001874F0" w:rsidRDefault="001874F0" w:rsidP="001874F0">
      <w:pPr>
        <w:spacing w:after="0" w:line="360" w:lineRule="auto"/>
        <w:jc w:val="both"/>
        <w:rPr>
          <w:rFonts w:ascii="Arial" w:hAnsi="Arial" w:cs="Arial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954E2A1" w14:textId="77777777" w:rsidR="001874F0" w:rsidRDefault="001874F0" w:rsidP="001874F0">
      <w:pPr>
        <w:spacing w:after="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1886E5CD" w14:textId="77777777" w:rsidR="001874F0" w:rsidRDefault="001874F0" w:rsidP="001874F0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07BE5845" w14:textId="275745C1" w:rsidR="003F76B5" w:rsidRDefault="001874F0" w:rsidP="001874F0">
      <w:pPr>
        <w:spacing w:after="0" w:line="360" w:lineRule="auto"/>
        <w:jc w:val="right"/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reprezentowania </w:t>
      </w:r>
      <w:r w:rsidR="006B6A93">
        <w:rPr>
          <w:rFonts w:ascii="Arial" w:hAnsi="Arial" w:cs="Arial"/>
          <w:i/>
          <w:iCs/>
          <w:sz w:val="18"/>
          <w:szCs w:val="18"/>
        </w:rPr>
        <w:t>firmy</w:t>
      </w:r>
    </w:p>
    <w:sectPr w:rsidR="003F76B5" w:rsidSect="008D5E28">
      <w:headerReference w:type="default" r:id="rId6"/>
      <w:pgSz w:w="11906" w:h="16838"/>
      <w:pgMar w:top="993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A643" w14:textId="77777777" w:rsidR="00A26F82" w:rsidRDefault="00A26F82" w:rsidP="008D5E28">
      <w:pPr>
        <w:spacing w:after="0" w:line="240" w:lineRule="auto"/>
      </w:pPr>
      <w:r>
        <w:separator/>
      </w:r>
    </w:p>
  </w:endnote>
  <w:endnote w:type="continuationSeparator" w:id="0">
    <w:p w14:paraId="6A8427D3" w14:textId="77777777" w:rsidR="00A26F82" w:rsidRDefault="00A26F82" w:rsidP="008D5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A6AA7" w14:textId="77777777" w:rsidR="00A26F82" w:rsidRDefault="00A26F82" w:rsidP="008D5E28">
      <w:pPr>
        <w:spacing w:after="0" w:line="240" w:lineRule="auto"/>
      </w:pPr>
      <w:r>
        <w:separator/>
      </w:r>
    </w:p>
  </w:footnote>
  <w:footnote w:type="continuationSeparator" w:id="0">
    <w:p w14:paraId="75326F94" w14:textId="77777777" w:rsidR="00A26F82" w:rsidRDefault="00A26F82" w:rsidP="008D5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C2818" w14:textId="37B4421C" w:rsidR="008D5E28" w:rsidRDefault="008D5E28">
    <w:pPr>
      <w:pStyle w:val="Nagwek"/>
    </w:pPr>
    <w:r>
      <w:rPr>
        <w:noProof/>
      </w:rPr>
      <w:drawing>
        <wp:inline distT="0" distB="0" distL="0" distR="0" wp14:anchorId="1958FAA0" wp14:editId="0593866C">
          <wp:extent cx="5759450" cy="361315"/>
          <wp:effectExtent l="0" t="0" r="0" b="635"/>
          <wp:docPr id="9" name="Obraz 9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4F0"/>
    <w:rsid w:val="001874F0"/>
    <w:rsid w:val="00214E5B"/>
    <w:rsid w:val="002600A5"/>
    <w:rsid w:val="00375D7E"/>
    <w:rsid w:val="003879D2"/>
    <w:rsid w:val="003F76B5"/>
    <w:rsid w:val="004F47ED"/>
    <w:rsid w:val="006B6A93"/>
    <w:rsid w:val="007B5AC7"/>
    <w:rsid w:val="008D5E28"/>
    <w:rsid w:val="00A26F82"/>
    <w:rsid w:val="00EF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E54BC"/>
  <w15:chartTrackingRefBased/>
  <w15:docId w15:val="{27222505-C950-4C46-BB9F-FBF0E976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4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874F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5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E2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D5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E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745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7</cp:revision>
  <dcterms:created xsi:type="dcterms:W3CDTF">2025-11-23T20:38:00Z</dcterms:created>
  <dcterms:modified xsi:type="dcterms:W3CDTF">2025-12-02T20:05:00Z</dcterms:modified>
</cp:coreProperties>
</file>